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44" w:rsidRDefault="002D4D72" w:rsidP="00FA5B44">
      <w:pPr>
        <w:pStyle w:val="af1"/>
        <w:spacing w:line="276" w:lineRule="auto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 xml:space="preserve">РАЗРАБОТАНЫ МИНОБРНАУКИ РОССИИ                                        </w:t>
      </w:r>
      <w:r w:rsidR="003466B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FA5B4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</w:t>
      </w:r>
      <w:r w:rsidR="003466B2">
        <w:rPr>
          <w:rFonts w:ascii="Times New Roman" w:hAnsi="Times New Roman"/>
          <w:b/>
          <w:sz w:val="18"/>
          <w:szCs w:val="18"/>
        </w:rPr>
        <w:t xml:space="preserve">   </w:t>
      </w:r>
      <w:r w:rsidRPr="003466B2">
        <w:rPr>
          <w:rFonts w:ascii="Times New Roman" w:hAnsi="Times New Roman"/>
          <w:b/>
          <w:sz w:val="18"/>
          <w:szCs w:val="18"/>
        </w:rPr>
        <w:t xml:space="preserve">    </w:t>
      </w:r>
      <w:r w:rsidR="00FA5B44">
        <w:rPr>
          <w:rFonts w:ascii="Times New Roman" w:hAnsi="Times New Roman"/>
          <w:b/>
          <w:sz w:val="18"/>
          <w:szCs w:val="18"/>
        </w:rPr>
        <w:t>Утвержден</w:t>
      </w:r>
    </w:p>
    <w:p w:rsidR="00FA5B44" w:rsidRDefault="002D4D72" w:rsidP="003466B2">
      <w:pPr>
        <w:pStyle w:val="af1"/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 xml:space="preserve">  Директор ГКОУ РД</w:t>
      </w:r>
      <w:r w:rsidR="003466B2" w:rsidRPr="003466B2">
        <w:rPr>
          <w:rFonts w:ascii="Times New Roman" w:hAnsi="Times New Roman"/>
          <w:b/>
          <w:sz w:val="18"/>
          <w:szCs w:val="18"/>
        </w:rPr>
        <w:t xml:space="preserve"> «</w:t>
      </w:r>
      <w:r w:rsidRPr="003466B2">
        <w:rPr>
          <w:rFonts w:ascii="Times New Roman" w:hAnsi="Times New Roman"/>
          <w:b/>
          <w:sz w:val="18"/>
          <w:szCs w:val="18"/>
        </w:rPr>
        <w:t xml:space="preserve">Ибрагимотарская СОШ </w:t>
      </w:r>
    </w:p>
    <w:p w:rsidR="002D4D72" w:rsidRPr="003466B2" w:rsidRDefault="002D4D72" w:rsidP="003466B2">
      <w:pPr>
        <w:pStyle w:val="af1"/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>Тляратинского района»</w:t>
      </w:r>
    </w:p>
    <w:p w:rsidR="003466B2" w:rsidRDefault="003466B2" w:rsidP="003466B2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3466B2">
        <w:rPr>
          <w:rFonts w:ascii="Times New Roman" w:hAnsi="Times New Roman"/>
          <w:b/>
          <w:sz w:val="18"/>
          <w:szCs w:val="18"/>
        </w:rPr>
        <w:t>______________________З.М.Омарова</w:t>
      </w:r>
    </w:p>
    <w:p w:rsidR="003466B2" w:rsidRPr="003466B2" w:rsidRDefault="0094237C" w:rsidP="003466B2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</w:t>
      </w:r>
      <w:r w:rsidR="003406FA">
        <w:rPr>
          <w:rFonts w:ascii="Times New Roman" w:hAnsi="Times New Roman"/>
          <w:b/>
          <w:sz w:val="18"/>
          <w:szCs w:val="18"/>
        </w:rPr>
        <w:t>28» _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3406FA">
        <w:rPr>
          <w:rFonts w:ascii="Times New Roman" w:hAnsi="Times New Roman"/>
          <w:b/>
          <w:sz w:val="18"/>
          <w:szCs w:val="18"/>
        </w:rPr>
        <w:t>04» 2023</w:t>
      </w:r>
      <w:r w:rsidR="003466B2">
        <w:rPr>
          <w:rFonts w:ascii="Times New Roman" w:hAnsi="Times New Roman"/>
          <w:b/>
          <w:sz w:val="18"/>
          <w:szCs w:val="18"/>
        </w:rPr>
        <w:t>г</w:t>
      </w:r>
    </w:p>
    <w:p w:rsidR="002D4D72" w:rsidRPr="003466B2" w:rsidRDefault="002D4D72" w:rsidP="002D4D72">
      <w:pPr>
        <w:pStyle w:val="af1"/>
        <w:spacing w:line="276" w:lineRule="auto"/>
        <w:ind w:firstLine="709"/>
        <w:rPr>
          <w:rFonts w:ascii="Times New Roman" w:hAnsi="Times New Roman"/>
          <w:sz w:val="18"/>
          <w:szCs w:val="18"/>
        </w:rPr>
      </w:pPr>
      <w:r w:rsidRPr="003466B2">
        <w:rPr>
          <w:rFonts w:ascii="Times New Roman" w:hAnsi="Times New Roman"/>
          <w:sz w:val="18"/>
          <w:szCs w:val="18"/>
        </w:rPr>
        <w:t xml:space="preserve">во исполнение решения НАК </w:t>
      </w:r>
    </w:p>
    <w:p w:rsidR="002D4D72" w:rsidRPr="003466B2" w:rsidRDefault="002D4D72" w:rsidP="002D4D72">
      <w:pPr>
        <w:pStyle w:val="af1"/>
        <w:spacing w:line="276" w:lineRule="auto"/>
        <w:ind w:firstLine="709"/>
        <w:rPr>
          <w:rFonts w:ascii="Times New Roman" w:hAnsi="Times New Roman"/>
          <w:sz w:val="18"/>
          <w:szCs w:val="18"/>
        </w:rPr>
      </w:pPr>
      <w:r w:rsidRPr="003466B2">
        <w:rPr>
          <w:rFonts w:ascii="Times New Roman" w:hAnsi="Times New Roman"/>
          <w:i/>
          <w:sz w:val="18"/>
          <w:szCs w:val="18"/>
        </w:rPr>
        <w:t>(пп. 3.1 и 3.2 протокола от 08.02.2022)</w:t>
      </w:r>
    </w:p>
    <w:p w:rsidR="006C4B55" w:rsidRPr="009F512C" w:rsidRDefault="006C4B55" w:rsidP="002D4D72">
      <w:pPr>
        <w:pStyle w:val="af1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2D4D72">
      <w:pPr>
        <w:pStyle w:val="af1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5D175C" w:rsidRPr="009F512C">
        <w:rPr>
          <w:rFonts w:ascii="Times New Roman" w:hAnsi="Times New Roman" w:cs="Times New Roman"/>
          <w:sz w:val="28"/>
          <w:szCs w:val="28"/>
        </w:rPr>
        <w:t>персонала</w:t>
      </w:r>
      <w:r w:rsidR="005D175C">
        <w:rPr>
          <w:rFonts w:ascii="Times New Roman" w:hAnsi="Times New Roman" w:cs="Times New Roman"/>
          <w:sz w:val="28"/>
          <w:szCs w:val="28"/>
        </w:rPr>
        <w:t xml:space="preserve"> и обучающихся ГКОУ РД «Ибрагимотарская СОШ Тляратинского района» </w:t>
      </w: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FA5B44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5D175C" w:rsidP="006A1ED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с.Ибрагимотар</w:t>
      </w:r>
    </w:p>
    <w:p w:rsidR="00086405" w:rsidRPr="009F512C" w:rsidRDefault="0094237C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FA5B44">
          <w:headerReference w:type="default" r:id="rId8"/>
          <w:pgSz w:w="16838" w:h="11906" w:orient="landscape"/>
          <w:pgMar w:top="993" w:right="851" w:bottom="794" w:left="1134" w:header="709" w:footer="709" w:gutter="0"/>
          <w:cols w:space="708"/>
          <w:titlePg/>
          <w:docGrid w:linePitch="360"/>
        </w:sectPr>
      </w:pPr>
      <w:r>
        <w:rPr>
          <w:bCs/>
          <w:color w:val="auto"/>
          <w:sz w:val="28"/>
          <w:szCs w:val="28"/>
        </w:rPr>
        <w:t>2023</w:t>
      </w:r>
      <w:r w:rsidR="006A1ED4" w:rsidRPr="009F512C">
        <w:rPr>
          <w:bCs/>
          <w:color w:val="auto"/>
          <w:sz w:val="28"/>
          <w:szCs w:val="28"/>
        </w:rPr>
        <w:t xml:space="preserve">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</w:t>
      </w:r>
      <w:r w:rsidR="00D2332B">
        <w:rPr>
          <w:rFonts w:ascii="Times New Roman" w:hAnsi="Times New Roman" w:cs="Times New Roman"/>
          <w:sz w:val="28"/>
          <w:szCs w:val="28"/>
        </w:rPr>
        <w:t>ала образовательной организации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="00D2332B">
        <w:rPr>
          <w:rFonts w:ascii="Times New Roman" w:hAnsi="Times New Roman" w:cs="Times New Roman"/>
          <w:sz w:val="28"/>
          <w:szCs w:val="28"/>
        </w:rPr>
        <w:t xml:space="preserve"> разработано на основании алгоритма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5D175C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</w:t>
      </w:r>
      <w:r w:rsidR="005D175C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2022 г. и рекомендованного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lastRenderedPageBreak/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5D175C" w:rsidP="005D1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66F" w:rsidRPr="009F512C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Pr="009F512C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>(сторож)</w:t>
      </w:r>
      <w:r w:rsidR="0033166F" w:rsidRPr="009F512C">
        <w:rPr>
          <w:rFonts w:ascii="Times New Roman" w:hAnsi="Times New Roman" w:cs="Times New Roman"/>
          <w:sz w:val="28"/>
          <w:szCs w:val="28"/>
        </w:rPr>
        <w:t xml:space="preserve"> – работ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33166F" w:rsidRPr="009F512C">
        <w:rPr>
          <w:rFonts w:ascii="Times New Roman" w:hAnsi="Times New Roman" w:cs="Times New Roman"/>
          <w:sz w:val="28"/>
          <w:szCs w:val="28"/>
        </w:rPr>
        <w:t xml:space="preserve"> осуществляющий охрану объекта;</w:t>
      </w:r>
    </w:p>
    <w:p w:rsidR="00F06FD8" w:rsidRPr="009F512C" w:rsidRDefault="003406FA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директор</w:t>
      </w:r>
      <w:r w:rsidR="0033166F" w:rsidRPr="009F512C">
        <w:rPr>
          <w:rFonts w:ascii="Times New Roman" w:hAnsi="Times New Roman" w:cs="Times New Roman"/>
          <w:sz w:val="28"/>
          <w:szCs w:val="28"/>
        </w:rPr>
        <w:t>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5D175C">
        <w:rPr>
          <w:rFonts w:ascii="Times New Roman" w:hAnsi="Times New Roman" w:cs="Times New Roman"/>
          <w:sz w:val="28"/>
          <w:szCs w:val="28"/>
        </w:rPr>
        <w:t>оповещения – любое средство</w:t>
      </w:r>
      <w:r w:rsidRPr="009F512C">
        <w:rPr>
          <w:rFonts w:ascii="Times New Roman" w:hAnsi="Times New Roman" w:cs="Times New Roman"/>
          <w:sz w:val="28"/>
          <w:szCs w:val="28"/>
        </w:rPr>
        <w:t xml:space="preserve">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37C" w:rsidRDefault="009423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6FA">
        <w:rPr>
          <w:rFonts w:ascii="Times New Roman" w:hAnsi="Times New Roman" w:cs="Times New Roman"/>
          <w:b/>
          <w:sz w:val="28"/>
          <w:szCs w:val="28"/>
        </w:rPr>
        <w:t xml:space="preserve">ГКОУ РД «Ибрагимотарская СОШ Тляратинского района» </w:t>
      </w:r>
      <w:r w:rsidR="003406FA" w:rsidRPr="009F512C">
        <w:rPr>
          <w:rFonts w:ascii="Times New Roman" w:hAnsi="Times New Roman" w:cs="Times New Roman"/>
          <w:b/>
          <w:sz w:val="28"/>
          <w:szCs w:val="28"/>
        </w:rPr>
        <w:t>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455738" w:rsidRDefault="00706575" w:rsidP="00201D73">
            <w:pPr>
              <w:ind w:firstLine="431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РД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706575" w:rsidRPr="009F512C" w:rsidRDefault="00CF4050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(8722) 67-08-81, +7(8722) 67-84-50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дежурную часть </w:t>
            </w:r>
            <w:r w:rsidR="003466B2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 по Бабаюртовскому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- 8928587-97-50</w:t>
            </w:r>
            <w:r w:rsidR="003466B2">
              <w:rPr>
                <w:rFonts w:ascii="Times New Roman" w:hAnsi="Times New Roman" w:cs="Times New Roman"/>
                <w:sz w:val="24"/>
                <w:szCs w:val="24"/>
              </w:rPr>
              <w:t>, ФСБ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+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346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</w:rPr>
              <w:t xml:space="preserve"> 8928587-97-50, 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>единому номеру «112»,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и проникновения его в здания (удаленное блокирование входов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>обрнауки РД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 дежурную часть 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по Бабаюртовскому району-8928587-97-50,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России   +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 (495) 224-22-22; 8 (800) 224-22-22</w:t>
            </w:r>
            <w:r w:rsidR="003406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>единому номеру «112»,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а также 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и громких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222"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2705CC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охраны (</w:t>
            </w:r>
            <w:r w:rsidR="005D17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  <w:r w:rsidR="005D1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образовательной организации,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дежурному территориального органа внутренних дел, уведомить территориальные органы ФСБ России, Росг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>вардии,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222">
              <w:rPr>
                <w:rFonts w:ascii="Times New Roman" w:hAnsi="Times New Roman" w:cs="Times New Roman"/>
                <w:sz w:val="24"/>
                <w:szCs w:val="24"/>
              </w:rPr>
              <w:t>с дежурной частью МВД,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руководителю ОУ,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дежурному территориального органа внутренних дел, уведомить территориальные органы Ф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СБ России, Росгвардии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 xml:space="preserve"> с дежурной частью МВД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406FA" w:rsidRPr="009F512C" w:rsidRDefault="003406F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3406FA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FA">
        <w:rPr>
          <w:rFonts w:ascii="Times New Roman" w:hAnsi="Times New Roman" w:cs="Times New Roman"/>
          <w:b/>
          <w:sz w:val="28"/>
          <w:szCs w:val="28"/>
        </w:rPr>
        <w:lastRenderedPageBreak/>
        <w:t>Размещение взрывного устройств</w:t>
      </w:r>
      <w:r w:rsidR="00F321AA" w:rsidRPr="003406FA">
        <w:rPr>
          <w:rFonts w:ascii="Times New Roman" w:hAnsi="Times New Roman" w:cs="Times New Roman"/>
          <w:b/>
          <w:sz w:val="28"/>
          <w:szCs w:val="28"/>
        </w:rPr>
        <w:t>а</w:t>
      </w:r>
    </w:p>
    <w:p w:rsidR="004E7219" w:rsidRPr="003406FA" w:rsidRDefault="004E7219" w:rsidP="004E7219">
      <w:p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856"/>
        <w:gridCol w:w="7032"/>
        <w:gridCol w:w="7032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455738" w:rsidRDefault="00367C6A" w:rsidP="00531BF7">
            <w:pPr>
              <w:ind w:firstLine="453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>) Минобрнауки РД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367C6A" w:rsidRPr="00201D73" w:rsidRDefault="00CF4050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(8722) 67-08-81, +7(8722) 67-84-50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дежурную часть 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по Бабаюртовскому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- 8928587-97-50, ФСБ России +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номеру «112»,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руководителя 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(8928-567-80-83) 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>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455738" w:rsidRDefault="00367C6A" w:rsidP="00531BF7">
            <w:pPr>
              <w:ind w:firstLine="453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</w:t>
            </w:r>
            <w:r w:rsidR="002D4D72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РД</w:t>
            </w:r>
            <w:r w:rsidR="00CF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CF405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CF405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367C6A" w:rsidRPr="00201D73" w:rsidRDefault="00CF4050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 (8722) 67-08-81, +7(8722) 67-84-50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дежурную часть МВД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по Бабаюртовскому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- 8928587-97-50, ФСБ России +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номеру «112»,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455738" w:rsidRPr="00201D7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367C6A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контроля за передачей обучающихся родителям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="00F030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отсутствии людей в 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</w:t>
            </w:r>
            <w:r w:rsidR="00F030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сь в отсутствии людей в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F03011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охраны(сторож)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одает другому работнику охраны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(сторожу)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r w:rsidR="00F03011">
              <w:rPr>
                <w:rFonts w:ascii="Times New Roman" w:hAnsi="Times New Roman" w:cs="Times New Roman"/>
                <w:sz w:val="24"/>
                <w:szCs w:val="24"/>
              </w:rPr>
              <w:t>от руководителя ОУ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задержат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>ь нарушителя у входном двери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до прибытия оперативных служб 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>и находиться в это время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беспрепятственный доступ к месту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беспрепятственный доступ к месту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3406FA" w:rsidRDefault="003406FA" w:rsidP="003406FA">
      <w:pPr>
        <w:pStyle w:val="af"/>
        <w:ind w:left="7725" w:right="-493"/>
        <w:rPr>
          <w:rFonts w:ascii="Times New Roman" w:hAnsi="Times New Roman" w:cs="Times New Roman"/>
          <w:b/>
          <w:sz w:val="28"/>
          <w:szCs w:val="28"/>
        </w:rPr>
      </w:pPr>
    </w:p>
    <w:p w:rsidR="00F321AA" w:rsidRPr="003406FA" w:rsidRDefault="003406FA" w:rsidP="003406FA">
      <w:pPr>
        <w:pStyle w:val="af"/>
        <w:ind w:left="7725" w:right="-4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40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1AA" w:rsidRPr="003406FA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</w:t>
            </w:r>
            <w:r w:rsidR="00455738" w:rsidRPr="00531BF7">
              <w:rPr>
                <w:rFonts w:ascii="Times New Roman" w:hAnsi="Times New Roman" w:cs="Times New Roman"/>
                <w:sz w:val="24"/>
                <w:szCs w:val="24"/>
              </w:rPr>
              <w:t>заложников,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(организацию) - правообладателя объекта (территории)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и науки РД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Единый номер «горячей линии»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Министерства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образования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науки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Республики </w:t>
            </w:r>
            <w:r w:rsidR="004557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Дагестан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8 (8722) 67-08-81, +7(8722) 67-84-50</w:t>
            </w:r>
            <w:r w:rsidR="00455738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>дежурную часть МВД по Бабаюртовскому району- 8928587-97-50, ФСБ России +</w:t>
            </w:r>
            <w:r w:rsidR="004557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7(495) 224-22-22; 8 (800) 224-22-22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6FA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номеру «112»,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455738" w:rsidRPr="00531BF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55738">
              <w:rPr>
                <w:rFonts w:ascii="Times New Roman" w:hAnsi="Times New Roman" w:cs="Times New Roman"/>
                <w:sz w:val="24"/>
                <w:szCs w:val="24"/>
              </w:rPr>
              <w:t xml:space="preserve"> (8928-567-80-83)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2705CC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охраны(сторож)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</w:t>
            </w:r>
            <w:r w:rsidR="002705CC">
              <w:rPr>
                <w:rFonts w:ascii="Times New Roman" w:hAnsi="Times New Roman" w:cs="Times New Roman"/>
                <w:sz w:val="24"/>
                <w:szCs w:val="24"/>
              </w:rPr>
              <w:t>С России, сообщить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</w:p>
    <w:p w:rsidR="00A04734" w:rsidRPr="00FA5B44" w:rsidRDefault="0041045E" w:rsidP="00FA5B44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bookmarkStart w:id="1" w:name="_GoBack"/>
      <w:bookmarkEnd w:id="1"/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3406FA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5B" w:rsidRDefault="0015755B" w:rsidP="00CE2DF1">
      <w:r>
        <w:separator/>
      </w:r>
    </w:p>
  </w:endnote>
  <w:endnote w:type="continuationSeparator" w:id="0">
    <w:p w:rsidR="0015755B" w:rsidRDefault="0015755B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5B" w:rsidRDefault="0015755B" w:rsidP="00CE2DF1">
      <w:r>
        <w:separator/>
      </w:r>
    </w:p>
  </w:footnote>
  <w:footnote w:type="continuationSeparator" w:id="0">
    <w:p w:rsidR="0015755B" w:rsidRDefault="0015755B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FA5B44">
      <w:rPr>
        <w:rFonts w:ascii="Times New Roman" w:hAnsi="Times New Roman" w:cs="Times New Roman"/>
        <w:noProof/>
      </w:rPr>
      <w:t>17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F75"/>
    <w:multiLevelType w:val="multilevel"/>
    <w:tmpl w:val="475644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72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4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1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27346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9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228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4576" w:hanging="2160"/>
      </w:pPr>
      <w:rPr>
        <w:rFonts w:hint="default"/>
        <w:b w:val="0"/>
      </w:rPr>
    </w:lvl>
  </w:abstractNum>
  <w:abstractNum w:abstractNumId="1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AA"/>
    <w:rsid w:val="00005937"/>
    <w:rsid w:val="000159B7"/>
    <w:rsid w:val="00037748"/>
    <w:rsid w:val="00042E5B"/>
    <w:rsid w:val="000516D4"/>
    <w:rsid w:val="00072E99"/>
    <w:rsid w:val="000821B6"/>
    <w:rsid w:val="00086405"/>
    <w:rsid w:val="000D7D2A"/>
    <w:rsid w:val="000E3BB0"/>
    <w:rsid w:val="00101222"/>
    <w:rsid w:val="00134313"/>
    <w:rsid w:val="0014446B"/>
    <w:rsid w:val="0015024E"/>
    <w:rsid w:val="0015755B"/>
    <w:rsid w:val="001818B0"/>
    <w:rsid w:val="001934AA"/>
    <w:rsid w:val="001B1F4E"/>
    <w:rsid w:val="001C16A7"/>
    <w:rsid w:val="001D53EF"/>
    <w:rsid w:val="00201D73"/>
    <w:rsid w:val="00231903"/>
    <w:rsid w:val="002705CC"/>
    <w:rsid w:val="00275C24"/>
    <w:rsid w:val="00297313"/>
    <w:rsid w:val="002C43D9"/>
    <w:rsid w:val="002C77C9"/>
    <w:rsid w:val="002D0425"/>
    <w:rsid w:val="002D4D72"/>
    <w:rsid w:val="002F799C"/>
    <w:rsid w:val="00311344"/>
    <w:rsid w:val="00321F25"/>
    <w:rsid w:val="0033166F"/>
    <w:rsid w:val="003406FA"/>
    <w:rsid w:val="00344ADB"/>
    <w:rsid w:val="003466B2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5738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94DB1"/>
    <w:rsid w:val="005C1B12"/>
    <w:rsid w:val="005C3B26"/>
    <w:rsid w:val="005D175C"/>
    <w:rsid w:val="005D50A8"/>
    <w:rsid w:val="005D7AB8"/>
    <w:rsid w:val="00606F1F"/>
    <w:rsid w:val="0061445F"/>
    <w:rsid w:val="00616E61"/>
    <w:rsid w:val="006278CC"/>
    <w:rsid w:val="006334E4"/>
    <w:rsid w:val="00645534"/>
    <w:rsid w:val="006549DD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B67BE"/>
    <w:rsid w:val="008D3A67"/>
    <w:rsid w:val="0094237C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CF4050"/>
    <w:rsid w:val="00D10D64"/>
    <w:rsid w:val="00D142CC"/>
    <w:rsid w:val="00D2332B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3011"/>
    <w:rsid w:val="00F06FD8"/>
    <w:rsid w:val="00F2589E"/>
    <w:rsid w:val="00F321AA"/>
    <w:rsid w:val="00F32587"/>
    <w:rsid w:val="00F45FB8"/>
    <w:rsid w:val="00F55D67"/>
    <w:rsid w:val="00F92F7A"/>
    <w:rsid w:val="00FA5B44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4C7D3"/>
  <w15:docId w15:val="{56DA50D8-8A0A-4D69-803D-25C9998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DC0F-B35B-4D9A-8846-9CED3A1E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PC</cp:lastModifiedBy>
  <cp:revision>14</cp:revision>
  <cp:lastPrinted>2023-06-23T09:48:00Z</cp:lastPrinted>
  <dcterms:created xsi:type="dcterms:W3CDTF">2022-08-12T09:40:00Z</dcterms:created>
  <dcterms:modified xsi:type="dcterms:W3CDTF">2023-06-23T09:51:00Z</dcterms:modified>
</cp:coreProperties>
</file>